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3C6B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Р А С П И С А Н И Е</w:t>
      </w:r>
    </w:p>
    <w:p w14:paraId="4019B4EE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занятий 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программы профессиональной переподготовки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по программе</w:t>
      </w:r>
    </w:p>
    <w:p w14:paraId="353EE335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«Релейная защита и 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противоаварийное управление режимами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электроэнергетических систем»</w:t>
      </w:r>
    </w:p>
    <w:p w14:paraId="489F2C70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на 202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5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-202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6 учебный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год</w:t>
      </w:r>
    </w:p>
    <w:p w14:paraId="1D78A9C5" w14:textId="1351EC29" w:rsidR="00935216" w:rsidRPr="00562636" w:rsidRDefault="00935216" w:rsidP="0056263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Первый год обучения</w:t>
      </w:r>
      <w:r w:rsidR="00562636">
        <w:rPr>
          <w:rFonts w:eastAsia="Times New Roman" w:cs="Times New Roman"/>
          <w:color w:val="000000" w:themeColor="text1"/>
          <w:szCs w:val="20"/>
          <w:lang w:eastAsia="ru-RU"/>
        </w:rPr>
        <w:t xml:space="preserve"> 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(</w:t>
      </w:r>
      <w:r w:rsidR="00425945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Второй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этап)</w:t>
      </w:r>
    </w:p>
    <w:p w14:paraId="39159F51" w14:textId="77777777" w:rsidR="00935216" w:rsidRPr="00562636" w:rsidRDefault="00935216" w:rsidP="00935216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color w:val="000000" w:themeColor="text1"/>
          <w:szCs w:val="20"/>
          <w:lang w:eastAsia="ru-RU"/>
        </w:rPr>
        <w:t> 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3686"/>
        <w:gridCol w:w="4961"/>
        <w:gridCol w:w="1667"/>
        <w:gridCol w:w="1983"/>
      </w:tblGrid>
      <w:tr w:rsidR="00847830" w14:paraId="19767788" w14:textId="77777777" w:rsidTr="00355B5F">
        <w:tc>
          <w:tcPr>
            <w:tcW w:w="1271" w:type="dxa"/>
            <w:vAlign w:val="center"/>
          </w:tcPr>
          <w:p w14:paraId="0D8DBB79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Число,</w:t>
            </w:r>
          </w:p>
          <w:p w14:paraId="05D26D52" w14:textId="77777777" w:rsidR="005153C3" w:rsidRDefault="00847830" w:rsidP="00847830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день </w:t>
            </w:r>
          </w:p>
          <w:p w14:paraId="115DCAA8" w14:textId="12C40A79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недели</w:t>
            </w:r>
          </w:p>
        </w:tc>
        <w:tc>
          <w:tcPr>
            <w:tcW w:w="992" w:type="dxa"/>
            <w:vAlign w:val="center"/>
          </w:tcPr>
          <w:p w14:paraId="56343D43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Часы</w:t>
            </w:r>
          </w:p>
          <w:p w14:paraId="2D1F0FF4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занятий</w:t>
            </w:r>
          </w:p>
        </w:tc>
        <w:tc>
          <w:tcPr>
            <w:tcW w:w="3686" w:type="dxa"/>
            <w:vAlign w:val="center"/>
          </w:tcPr>
          <w:p w14:paraId="1BB3CA9A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cs="Times New Roman"/>
                <w:b/>
                <w:color w:val="000000" w:themeColor="text1"/>
                <w:sz w:val="20"/>
                <w:szCs w:val="20"/>
              </w:rPr>
              <w:t>Дисциплина</w:t>
            </w:r>
          </w:p>
        </w:tc>
        <w:tc>
          <w:tcPr>
            <w:tcW w:w="4961" w:type="dxa"/>
            <w:vAlign w:val="center"/>
          </w:tcPr>
          <w:p w14:paraId="5B7029F2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Тема занятий</w:t>
            </w:r>
          </w:p>
        </w:tc>
        <w:tc>
          <w:tcPr>
            <w:tcW w:w="1667" w:type="dxa"/>
            <w:vAlign w:val="center"/>
          </w:tcPr>
          <w:p w14:paraId="790604FF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983" w:type="dxa"/>
            <w:vAlign w:val="center"/>
          </w:tcPr>
          <w:p w14:paraId="76FAB3E7" w14:textId="77777777" w:rsidR="00847830" w:rsidRDefault="00847830" w:rsidP="00847830">
            <w:pPr>
              <w:ind w:left="-73" w:right="-14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Место проведения </w:t>
            </w:r>
          </w:p>
          <w:p w14:paraId="0AD49C22" w14:textId="77777777" w:rsidR="00847830" w:rsidRPr="00847830" w:rsidRDefault="00847830" w:rsidP="00847830">
            <w:pPr>
              <w:ind w:left="-73" w:right="-140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занятия, аудитория</w:t>
            </w:r>
          </w:p>
        </w:tc>
      </w:tr>
      <w:tr w:rsidR="00355B5F" w14:paraId="1C50BDBE" w14:textId="77777777" w:rsidTr="00355B5F">
        <w:trPr>
          <w:trHeight w:val="624"/>
        </w:trPr>
        <w:tc>
          <w:tcPr>
            <w:tcW w:w="1271" w:type="dxa"/>
            <w:vAlign w:val="center"/>
          </w:tcPr>
          <w:p w14:paraId="70D45234" w14:textId="7EE84413" w:rsidR="00355B5F" w:rsidRPr="00847830" w:rsidRDefault="00355B5F" w:rsidP="00847830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</w:t>
            </w: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02.2026</w:t>
            </w:r>
          </w:p>
          <w:p w14:paraId="1C627EC4" w14:textId="2C52DE2E" w:rsidR="00355B5F" w:rsidRPr="00847830" w:rsidRDefault="00355B5F" w:rsidP="0084783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992" w:type="dxa"/>
            <w:vAlign w:val="center"/>
          </w:tcPr>
          <w:p w14:paraId="09A5F202" w14:textId="587AAC03" w:rsidR="00355B5F" w:rsidRPr="00847830" w:rsidRDefault="00355B5F" w:rsidP="0084783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0-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686" w:type="dxa"/>
            <w:vMerge w:val="restart"/>
            <w:vAlign w:val="center"/>
          </w:tcPr>
          <w:p w14:paraId="536B5EBA" w14:textId="77777777" w:rsidR="00355B5F" w:rsidRPr="00425945" w:rsidRDefault="00355B5F" w:rsidP="004259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Иностранный язык </w:t>
            </w:r>
          </w:p>
          <w:p w14:paraId="6D29ED1F" w14:textId="7B02AFA9" w:rsidR="00355B5F" w:rsidRPr="00425945" w:rsidRDefault="00355B5F" w:rsidP="004259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в профессиональной коммуникации в области оперативно-диспетчерского управления и релейной защиты </w:t>
            </w:r>
          </w:p>
          <w:p w14:paraId="3E41F12C" w14:textId="7C7AA523" w:rsidR="00355B5F" w:rsidRPr="00847830" w:rsidRDefault="00355B5F" w:rsidP="004259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>и автоматики</w:t>
            </w:r>
          </w:p>
        </w:tc>
        <w:tc>
          <w:tcPr>
            <w:tcW w:w="4961" w:type="dxa"/>
            <w:vMerge w:val="restart"/>
            <w:vAlign w:val="center"/>
          </w:tcPr>
          <w:p w14:paraId="02CDF28A" w14:textId="6469ED81" w:rsidR="00355B5F" w:rsidRPr="00425945" w:rsidRDefault="00355B5F" w:rsidP="00CF2A26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425945">
              <w:rPr>
                <w:rFonts w:cs="Times New Roman"/>
                <w:bCs/>
                <w:sz w:val="20"/>
                <w:szCs w:val="20"/>
              </w:rPr>
              <w:t>Освоение / повторение объёма грамматики английского языка, требуемого для реализации компетенций современного специалиста в сфере электроэнергетики.</w:t>
            </w:r>
          </w:p>
        </w:tc>
        <w:tc>
          <w:tcPr>
            <w:tcW w:w="1667" w:type="dxa"/>
            <w:vMerge w:val="restart"/>
            <w:vAlign w:val="center"/>
          </w:tcPr>
          <w:p w14:paraId="31DE4B89" w14:textId="18BF8A34" w:rsidR="00355B5F" w:rsidRPr="00847830" w:rsidRDefault="00355B5F" w:rsidP="0084783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Тюрина С.Ю.</w:t>
            </w:r>
          </w:p>
        </w:tc>
        <w:tc>
          <w:tcPr>
            <w:tcW w:w="1983" w:type="dxa"/>
            <w:vMerge w:val="restart"/>
            <w:vAlign w:val="center"/>
          </w:tcPr>
          <w:p w14:paraId="224DC379" w14:textId="6C488475" w:rsidR="00355B5F" w:rsidRPr="00847830" w:rsidRDefault="00355B5F" w:rsidP="0084783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ИГЭУ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Б-231а</w:t>
            </w:r>
          </w:p>
        </w:tc>
      </w:tr>
      <w:tr w:rsidR="00355B5F" w14:paraId="6593BE3C" w14:textId="77777777" w:rsidTr="00355B5F">
        <w:trPr>
          <w:trHeight w:val="624"/>
        </w:trPr>
        <w:tc>
          <w:tcPr>
            <w:tcW w:w="1271" w:type="dxa"/>
            <w:vAlign w:val="center"/>
          </w:tcPr>
          <w:p w14:paraId="02D35409" w14:textId="3392C313" w:rsidR="00355B5F" w:rsidRPr="00847830" w:rsidRDefault="00355B5F" w:rsidP="00355B5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27</w:t>
            </w: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02.2026</w:t>
            </w:r>
          </w:p>
          <w:p w14:paraId="64113938" w14:textId="0F007C94" w:rsidR="00355B5F" w:rsidRDefault="00355B5F" w:rsidP="00355B5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992" w:type="dxa"/>
            <w:vAlign w:val="center"/>
          </w:tcPr>
          <w:p w14:paraId="03CCFAAE" w14:textId="74E6642A" w:rsidR="00355B5F" w:rsidRDefault="00355B5F" w:rsidP="00847830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09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0-1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vMerge/>
            <w:vAlign w:val="center"/>
          </w:tcPr>
          <w:p w14:paraId="69B996D0" w14:textId="77777777" w:rsidR="00355B5F" w:rsidRPr="00425945" w:rsidRDefault="00355B5F" w:rsidP="004259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61" w:type="dxa"/>
            <w:vMerge/>
            <w:vAlign w:val="center"/>
          </w:tcPr>
          <w:p w14:paraId="0FDB8CD9" w14:textId="277591DF" w:rsidR="00355B5F" w:rsidRPr="00425945" w:rsidRDefault="00355B5F" w:rsidP="00CF2A26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14:paraId="74B707CB" w14:textId="77777777" w:rsidR="00355B5F" w:rsidRDefault="00355B5F" w:rsidP="0084783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2CB2E1F8" w14:textId="77777777" w:rsidR="00355B5F" w:rsidRDefault="00355B5F" w:rsidP="00847830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65E19802" w14:textId="000EF8BA" w:rsidR="00847830" w:rsidRPr="006438C0" w:rsidRDefault="00355B5F" w:rsidP="00355B5F">
      <w:pPr>
        <w:spacing w:before="240" w:line="240" w:lineRule="auto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*- возможно начать занятия в 13.30, по индивидуальной договоренности Тюриной С.Ю. со студентами</w:t>
      </w:r>
    </w:p>
    <w:sectPr w:rsidR="00847830" w:rsidRPr="006438C0" w:rsidSect="005153C3">
      <w:footerReference w:type="default" r:id="rId6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CB3F9" w14:textId="77777777" w:rsidR="007E2D6F" w:rsidRDefault="007E2D6F" w:rsidP="00562636">
      <w:pPr>
        <w:spacing w:after="0" w:line="240" w:lineRule="auto"/>
      </w:pPr>
      <w:r>
        <w:separator/>
      </w:r>
    </w:p>
  </w:endnote>
  <w:endnote w:type="continuationSeparator" w:id="0">
    <w:p w14:paraId="73ADCB46" w14:textId="77777777" w:rsidR="007E2D6F" w:rsidRDefault="007E2D6F" w:rsidP="0056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9554084"/>
      <w:docPartObj>
        <w:docPartGallery w:val="Page Numbers (Bottom of Page)"/>
        <w:docPartUnique/>
      </w:docPartObj>
    </w:sdtPr>
    <w:sdtEndPr/>
    <w:sdtContent>
      <w:p w14:paraId="5DFF0788" w14:textId="77777777" w:rsidR="00562636" w:rsidRDefault="0056263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830">
          <w:rPr>
            <w:noProof/>
          </w:rPr>
          <w:t>1</w:t>
        </w:r>
        <w:r>
          <w:fldChar w:fldCharType="end"/>
        </w:r>
      </w:p>
    </w:sdtContent>
  </w:sdt>
  <w:p w14:paraId="1BD0E292" w14:textId="77777777" w:rsidR="00562636" w:rsidRDefault="0056263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78C95" w14:textId="77777777" w:rsidR="007E2D6F" w:rsidRDefault="007E2D6F" w:rsidP="00562636">
      <w:pPr>
        <w:spacing w:after="0" w:line="240" w:lineRule="auto"/>
      </w:pPr>
      <w:r>
        <w:separator/>
      </w:r>
    </w:p>
  </w:footnote>
  <w:footnote w:type="continuationSeparator" w:id="0">
    <w:p w14:paraId="7A86110F" w14:textId="77777777" w:rsidR="007E2D6F" w:rsidRDefault="007E2D6F" w:rsidP="005626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16"/>
    <w:rsid w:val="001058AD"/>
    <w:rsid w:val="0021667F"/>
    <w:rsid w:val="00271327"/>
    <w:rsid w:val="002F7C35"/>
    <w:rsid w:val="0031367C"/>
    <w:rsid w:val="00350085"/>
    <w:rsid w:val="00355B5F"/>
    <w:rsid w:val="00357663"/>
    <w:rsid w:val="00370AAA"/>
    <w:rsid w:val="003E0AFC"/>
    <w:rsid w:val="00417260"/>
    <w:rsid w:val="00425945"/>
    <w:rsid w:val="005153C3"/>
    <w:rsid w:val="00562636"/>
    <w:rsid w:val="006438C0"/>
    <w:rsid w:val="006D0BBE"/>
    <w:rsid w:val="0075060E"/>
    <w:rsid w:val="007532FD"/>
    <w:rsid w:val="007E2D6F"/>
    <w:rsid w:val="00847830"/>
    <w:rsid w:val="00900BBD"/>
    <w:rsid w:val="00935216"/>
    <w:rsid w:val="00955E30"/>
    <w:rsid w:val="009745CC"/>
    <w:rsid w:val="00986438"/>
    <w:rsid w:val="009B710D"/>
    <w:rsid w:val="00A7763C"/>
    <w:rsid w:val="00B238E6"/>
    <w:rsid w:val="00C140D2"/>
    <w:rsid w:val="00CF2A26"/>
    <w:rsid w:val="00D0479E"/>
    <w:rsid w:val="00D15416"/>
    <w:rsid w:val="00F43150"/>
    <w:rsid w:val="00FA5DBC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829C"/>
  <w15:chartTrackingRefBased/>
  <w15:docId w15:val="{DB7A0923-AA35-43F5-86EF-E8C95EE6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8A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058AD"/>
    <w:pPr>
      <w:keepNext/>
      <w:keepLines/>
      <w:spacing w:before="120" w:after="240" w:line="360" w:lineRule="auto"/>
      <w:contextualSpacing/>
      <w:jc w:val="center"/>
      <w:outlineLvl w:val="0"/>
    </w:pPr>
    <w:rPr>
      <w:rFonts w:eastAsiaTheme="majorEastAsia" w:cstheme="majorBidi"/>
      <w:b/>
      <w:caps/>
      <w:sz w:val="28"/>
      <w:szCs w:val="32"/>
      <w:lang w:eastAsia="ru-RU"/>
    </w:rPr>
  </w:style>
  <w:style w:type="paragraph" w:styleId="4">
    <w:name w:val="heading 4"/>
    <w:link w:val="40"/>
    <w:autoRedefine/>
    <w:qFormat/>
    <w:rsid w:val="001058AD"/>
    <w:pPr>
      <w:spacing w:before="60"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autoRedefine/>
    <w:qFormat/>
    <w:rsid w:val="001058AD"/>
    <w:pPr>
      <w:spacing w:before="60" w:after="60" w:line="240" w:lineRule="auto"/>
      <w:ind w:firstLine="709"/>
      <w:jc w:val="both"/>
      <w:outlineLvl w:val="4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link w:val="12"/>
    <w:qFormat/>
    <w:rsid w:val="001058AD"/>
    <w:pPr>
      <w:spacing w:after="0" w:line="360" w:lineRule="auto"/>
      <w:ind w:firstLine="709"/>
      <w:jc w:val="both"/>
    </w:pPr>
    <w:rPr>
      <w:sz w:val="24"/>
    </w:rPr>
  </w:style>
  <w:style w:type="character" w:customStyle="1" w:styleId="12">
    <w:name w:val="Обычный1 Знак"/>
    <w:basedOn w:val="a0"/>
    <w:link w:val="11"/>
    <w:rsid w:val="001058AD"/>
    <w:rPr>
      <w:rFonts w:ascii="Times New Roman" w:hAnsi="Times New Roman"/>
      <w:sz w:val="24"/>
    </w:rPr>
  </w:style>
  <w:style w:type="paragraph" w:customStyle="1" w:styleId="a3">
    <w:name w:val="Для Таблицы"/>
    <w:basedOn w:val="a"/>
    <w:link w:val="a4"/>
    <w:autoRedefine/>
    <w:qFormat/>
    <w:rsid w:val="001058AD"/>
    <w:pPr>
      <w:keepLines/>
      <w:spacing w:after="0" w:line="276" w:lineRule="auto"/>
      <w:jc w:val="center"/>
    </w:pPr>
    <w:rPr>
      <w:rFonts w:ascii="Cambria Math" w:eastAsia="Calibri" w:hAnsi="Cambria Math" w:cs="Times New Roman"/>
      <w:i/>
      <w:color w:val="000000"/>
      <w:lang w:eastAsia="ru-RU"/>
    </w:rPr>
  </w:style>
  <w:style w:type="character" w:customStyle="1" w:styleId="a4">
    <w:name w:val="Для Таблицы Знак"/>
    <w:basedOn w:val="a0"/>
    <w:link w:val="a3"/>
    <w:rsid w:val="001058AD"/>
    <w:rPr>
      <w:rFonts w:ascii="Cambria Math" w:eastAsia="Calibri" w:hAnsi="Cambria Math" w:cs="Times New Roman"/>
      <w:i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58AD"/>
    <w:rPr>
      <w:rFonts w:ascii="Times New Roman" w:eastAsiaTheme="majorEastAsia" w:hAnsi="Times New Roman" w:cstheme="majorBidi"/>
      <w:b/>
      <w:caps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1058A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8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caption"/>
    <w:aliases w:val="Ви6,&quot;Таблица N&quot;"/>
    <w:basedOn w:val="a"/>
    <w:next w:val="a"/>
    <w:link w:val="a6"/>
    <w:uiPriority w:val="35"/>
    <w:unhideWhenUsed/>
    <w:qFormat/>
    <w:rsid w:val="001058AD"/>
    <w:pPr>
      <w:spacing w:after="200" w:line="240" w:lineRule="auto"/>
    </w:pPr>
    <w:rPr>
      <w:iCs/>
      <w:sz w:val="24"/>
      <w:szCs w:val="18"/>
    </w:rPr>
  </w:style>
  <w:style w:type="character" w:customStyle="1" w:styleId="a6">
    <w:name w:val="Название объекта Знак"/>
    <w:aliases w:val="Ви6 Знак,&quot;Таблица N&quot; Знак"/>
    <w:basedOn w:val="a0"/>
    <w:link w:val="a5"/>
    <w:uiPriority w:val="35"/>
    <w:locked/>
    <w:rsid w:val="001058AD"/>
    <w:rPr>
      <w:rFonts w:ascii="Times New Roman" w:hAnsi="Times New Roman"/>
      <w:iCs/>
      <w:sz w:val="24"/>
      <w:szCs w:val="18"/>
    </w:rPr>
  </w:style>
  <w:style w:type="paragraph" w:styleId="a7">
    <w:name w:val="Subtitle"/>
    <w:basedOn w:val="a"/>
    <w:next w:val="a"/>
    <w:link w:val="a8"/>
    <w:uiPriority w:val="11"/>
    <w:qFormat/>
    <w:rsid w:val="001058AD"/>
    <w:pPr>
      <w:numPr>
        <w:ilvl w:val="1"/>
      </w:numPr>
      <w:spacing w:line="360" w:lineRule="auto"/>
      <w:ind w:firstLine="709"/>
      <w:jc w:val="both"/>
    </w:pPr>
    <w:rPr>
      <w:rFonts w:eastAsiaTheme="minorEastAsia"/>
      <w:b/>
      <w:sz w:val="24"/>
    </w:rPr>
  </w:style>
  <w:style w:type="character" w:customStyle="1" w:styleId="a8">
    <w:name w:val="Подзаголовок Знак"/>
    <w:basedOn w:val="a0"/>
    <w:link w:val="a7"/>
    <w:uiPriority w:val="11"/>
    <w:rsid w:val="001058AD"/>
    <w:rPr>
      <w:rFonts w:ascii="Times New Roman" w:eastAsiaTheme="minorEastAsia" w:hAnsi="Times New Roman"/>
      <w:b/>
      <w:sz w:val="24"/>
    </w:rPr>
  </w:style>
  <w:style w:type="paragraph" w:styleId="a9">
    <w:name w:val="List Paragraph"/>
    <w:aliases w:val="Раздел,ПАРАГРАФ,Абзац списка2"/>
    <w:basedOn w:val="a"/>
    <w:link w:val="aa"/>
    <w:uiPriority w:val="34"/>
    <w:qFormat/>
    <w:rsid w:val="001058AD"/>
    <w:pPr>
      <w:ind w:left="720"/>
      <w:contextualSpacing/>
    </w:pPr>
  </w:style>
  <w:style w:type="character" w:customStyle="1" w:styleId="aa">
    <w:name w:val="Абзац списка Знак"/>
    <w:aliases w:val="Раздел Знак,ПАРАГРАФ Знак,Абзац списка2 Знак"/>
    <w:link w:val="a9"/>
    <w:uiPriority w:val="34"/>
    <w:locked/>
    <w:rsid w:val="001058AD"/>
    <w:rPr>
      <w:rFonts w:ascii="Times New Roman" w:hAnsi="Times New Roman"/>
    </w:rPr>
  </w:style>
  <w:style w:type="paragraph" w:styleId="ab">
    <w:name w:val="TOC Heading"/>
    <w:basedOn w:val="1"/>
    <w:next w:val="a"/>
    <w:uiPriority w:val="39"/>
    <w:unhideWhenUsed/>
    <w:qFormat/>
    <w:rsid w:val="001058AD"/>
    <w:pPr>
      <w:spacing w:before="240" w:after="0" w:line="259" w:lineRule="auto"/>
      <w:contextualSpacing w:val="0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ac">
    <w:name w:val="Normal (Web)"/>
    <w:basedOn w:val="a"/>
    <w:uiPriority w:val="99"/>
    <w:semiHidden/>
    <w:unhideWhenUsed/>
    <w:rsid w:val="0093521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5216"/>
    <w:rPr>
      <w:b/>
      <w:bCs/>
    </w:rPr>
  </w:style>
  <w:style w:type="paragraph" w:styleId="ae">
    <w:name w:val="header"/>
    <w:basedOn w:val="a"/>
    <w:link w:val="af"/>
    <w:uiPriority w:val="99"/>
    <w:unhideWhenUsed/>
    <w:rsid w:val="0056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62636"/>
    <w:rPr>
      <w:rFonts w:ascii="Times New Roman" w:hAnsi="Times New Roman"/>
    </w:rPr>
  </w:style>
  <w:style w:type="paragraph" w:styleId="af0">
    <w:name w:val="footer"/>
    <w:basedOn w:val="a"/>
    <w:link w:val="af1"/>
    <w:uiPriority w:val="99"/>
    <w:unhideWhenUsed/>
    <w:rsid w:val="0056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62636"/>
    <w:rPr>
      <w:rFonts w:ascii="Times New Roman" w:hAnsi="Times New Roman"/>
    </w:rPr>
  </w:style>
  <w:style w:type="table" w:styleId="af2">
    <w:name w:val="Table Grid"/>
    <w:basedOn w:val="a1"/>
    <w:uiPriority w:val="39"/>
    <w:rsid w:val="0084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028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5888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0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811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4883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2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1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93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6864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6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0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7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45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8272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5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4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63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20784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0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2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0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33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Кутумов Юрий Дмитриевич</dc:creator>
  <cp:keywords/>
  <dc:description/>
  <cp:lastModifiedBy>Natalya NK</cp:lastModifiedBy>
  <cp:revision>19</cp:revision>
  <dcterms:created xsi:type="dcterms:W3CDTF">2025-07-10T07:57:00Z</dcterms:created>
  <dcterms:modified xsi:type="dcterms:W3CDTF">2026-02-19T08:13:00Z</dcterms:modified>
</cp:coreProperties>
</file>