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№______________________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FB312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образования </w:t>
      </w:r>
      <w:r w:rsidRPr="00FB312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Ленина»,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Лицензии 90Л01 № 0009133, рег. № 2095 от 19 апреля 2016 г. и свидетельства о государственной аккредитации 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90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</w:rPr>
        <w:t>01  № 0003555, рег. № 3339 от 28 февраля 2020 г</w:t>
      </w:r>
      <w:r w:rsidRPr="00FB312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выданные Федеральной службой по надзору в сфере образования и науки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“Университет”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4C03D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CB7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25.03.2026</w:t>
      </w:r>
      <w:bookmarkStart w:id="0" w:name="_GoBack"/>
      <w:bookmarkEnd w:id="0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с одной стороны, и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“Обучающийся”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FB312F" w:rsidRPr="00FB312F" w:rsidRDefault="00FB312F" w:rsidP="00FB312F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FB312F" w:rsidRPr="00FB312F" w:rsidRDefault="00FB312F" w:rsidP="00FB312F">
      <w:pPr>
        <w:spacing w:after="0" w:line="21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FB312F" w:rsidRPr="00FB312F" w:rsidRDefault="00FB312F" w:rsidP="00FB312F">
      <w:pPr>
        <w:spacing w:after="0" w:line="235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(код, наименование профессии, специальности или направления подготовки)   (форма обучения)</w:t>
      </w:r>
    </w:p>
    <w:p w:rsidR="00FB312F" w:rsidRPr="00FB312F" w:rsidRDefault="00FB312F" w:rsidP="00FB312F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Права и обязанности Университета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Университет обязан: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ab/>
        <w:t xml:space="preserve">         (категория 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>)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фактически понесенные Университетом расходы, 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Обучающегося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 ст. 34 ФЗ от 29.12.2012 г. №273-ФЗ «Об образовании в РФ». Обучающийся также вправе: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3.2.3 Обучающийся обязуется соблюдать Устав и Правила внутреннего распорядка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(___________)______________________________________________________________________________________,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семестр  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/20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учебного года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 путем внесения денежных  средств   на   расчетный  счет  Университета, указанный  в  п. 8.1.  настоящего  договора,  в размере____________________________________________________________________________________________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освоением дополнительных дисциплин/ликвидацией расхождений в учебных планах </w:t>
      </w:r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необходимое</w:t>
      </w:r>
      <w:proofErr w:type="gramEnd"/>
      <w:r w:rsidRPr="00FB31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подчеркнуть</w:t>
      </w:r>
      <w:r w:rsidRPr="00FB31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).</w:t>
      </w:r>
    </w:p>
    <w:p w:rsidR="00FB312F" w:rsidRPr="00FB312F" w:rsidRDefault="00FB312F" w:rsidP="00FB312F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 указанный  в  п. 8.1.  настоящего  договора,  в размере__________________________________</w:t>
      </w:r>
    </w:p>
    <w:p w:rsidR="00FB312F" w:rsidRPr="00FB312F" w:rsidRDefault="00FB312F" w:rsidP="00FB31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</w:p>
    <w:p w:rsidR="00FB312F" w:rsidRPr="00FB312F" w:rsidRDefault="00FB312F" w:rsidP="00FB312F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(сумма прописью)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Плата вносится не позднее 1 октября за осенний семестр и не позднее 1 апреля за весенний семестр.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</w:t>
      </w:r>
      <w:proofErr w:type="gramStart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приказу</w:t>
      </w:r>
      <w:proofErr w:type="gramEnd"/>
      <w:r w:rsidRPr="00FB312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ректора.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 права передавать третьему лицу права и обязанности по данному договору без письменного согласия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FB312F" w:rsidRPr="00FB312F" w:rsidRDefault="00FB312F" w:rsidP="00FB3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5.5. Действие настоящего Договора прекращается досрочно: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FB312F" w:rsidRPr="00FB312F" w:rsidRDefault="00FB312F" w:rsidP="00FB312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 сторон</w:t>
      </w:r>
    </w:p>
    <w:p w:rsidR="00FB312F" w:rsidRPr="00FB312F" w:rsidRDefault="00FB312F" w:rsidP="00FB312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Заключительные положения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FB312F" w:rsidRPr="00FB312F" w:rsidRDefault="00FB312F" w:rsidP="00FB31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</w:rPr>
        <w:t>"Обучающийся"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FB312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FB312F" w:rsidRPr="00FB312F" w:rsidRDefault="00FB312F" w:rsidP="00FB312F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подпись </w:t>
      </w:r>
      <w:r w:rsidRPr="00FB312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ФИО</w:t>
      </w: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Адреса  и реквизиты сторон</w:t>
      </w:r>
    </w:p>
    <w:p w:rsidR="00E20163" w:rsidRPr="00E20163" w:rsidRDefault="00FB312F" w:rsidP="00E20163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E20163" w:rsidRPr="00E201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E20163" w:rsidRPr="00E201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E20163" w:rsidRPr="00E2016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E20163" w:rsidRPr="00E2016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E20163" w:rsidRPr="00E20163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8B4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DC416B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E20163" w:rsidRPr="00E2016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E20163" w:rsidRPr="00E2016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E20163" w:rsidRPr="00E2016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FB312F" w:rsidRPr="00FB312F" w:rsidRDefault="00FB312F" w:rsidP="00E20163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12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FB312F" w:rsidRPr="00FB312F" w:rsidRDefault="00FB312F" w:rsidP="00FB3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FB312F" w:rsidRPr="00FB312F" w:rsidRDefault="00FB312F" w:rsidP="00FB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B312F" w:rsidRPr="00FB312F" w:rsidRDefault="00FB312F" w:rsidP="00FB3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B31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FB312F" w:rsidRPr="00FB312F" w:rsidTr="00E15412">
        <w:trPr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12F" w:rsidRPr="00FB312F" w:rsidTr="00E15412">
        <w:trPr>
          <w:trHeight w:val="275"/>
          <w:jc w:val="center"/>
        </w:trPr>
        <w:tc>
          <w:tcPr>
            <w:tcW w:w="3176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FB312F" w:rsidRPr="00FB312F" w:rsidRDefault="00FB312F" w:rsidP="00FB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AB3287" w:rsidRDefault="00AB3287"/>
    <w:sectPr w:rsidR="00AB3287" w:rsidSect="00FB312F">
      <w:headerReference w:type="default" r:id="rId7"/>
      <w:pgSz w:w="11907" w:h="16840"/>
      <w:pgMar w:top="567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75" w:rsidRDefault="00B31E75">
      <w:pPr>
        <w:spacing w:after="0" w:line="240" w:lineRule="auto"/>
      </w:pPr>
      <w:r>
        <w:separator/>
      </w:r>
    </w:p>
  </w:endnote>
  <w:endnote w:type="continuationSeparator" w:id="0">
    <w:p w:rsidR="00B31E75" w:rsidRDefault="00B3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75" w:rsidRDefault="00B31E75">
      <w:pPr>
        <w:spacing w:after="0" w:line="240" w:lineRule="auto"/>
      </w:pPr>
      <w:r>
        <w:separator/>
      </w:r>
    </w:p>
  </w:footnote>
  <w:footnote w:type="continuationSeparator" w:id="0">
    <w:p w:rsidR="00B31E75" w:rsidRDefault="00B3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60" w:rsidRDefault="00FB312F">
    <w:pPr>
      <w:pStyle w:val="a3"/>
      <w:framePr w:wrap="auto" w:vAnchor="text" w:hAnchor="margin" w:xAlign="center" w:y="1"/>
      <w:rPr>
        <w:rStyle w:val="a5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CB72EB">
      <w:rPr>
        <w:rStyle w:val="a5"/>
        <w:rFonts w:cs="Calibri"/>
        <w:noProof/>
      </w:rPr>
      <w:t>4</w:t>
    </w:r>
    <w:r>
      <w:rPr>
        <w:rStyle w:val="a5"/>
        <w:rFonts w:cs="Calibri"/>
      </w:rPr>
      <w:fldChar w:fldCharType="end"/>
    </w:r>
  </w:p>
  <w:p w:rsidR="00023860" w:rsidRDefault="00B31E7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2F"/>
    <w:rsid w:val="00057ED8"/>
    <w:rsid w:val="004C03DA"/>
    <w:rsid w:val="007D5E26"/>
    <w:rsid w:val="00864BA3"/>
    <w:rsid w:val="008B4A26"/>
    <w:rsid w:val="008B6F38"/>
    <w:rsid w:val="009C52DA"/>
    <w:rsid w:val="00AB3287"/>
    <w:rsid w:val="00B030C1"/>
    <w:rsid w:val="00B31E75"/>
    <w:rsid w:val="00CB72EB"/>
    <w:rsid w:val="00DC416B"/>
    <w:rsid w:val="00E20163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12F"/>
  </w:style>
  <w:style w:type="character" w:styleId="a5">
    <w:name w:val="page number"/>
    <w:basedOn w:val="a0"/>
    <w:uiPriority w:val="99"/>
    <w:rsid w:val="00FB31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2328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Марина Львовна</dc:creator>
  <cp:lastModifiedBy>Грачева Марина Львовна</cp:lastModifiedBy>
  <cp:revision>7</cp:revision>
  <dcterms:created xsi:type="dcterms:W3CDTF">2025-03-25T12:14:00Z</dcterms:created>
  <dcterms:modified xsi:type="dcterms:W3CDTF">2026-03-20T07:43:00Z</dcterms:modified>
</cp:coreProperties>
</file>